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E544" w14:textId="71475A4F" w:rsidR="00E84953" w:rsidRPr="00EC5610" w:rsidRDefault="005369EB" w:rsidP="00BD079C">
      <w:pPr>
        <w:pStyle w:val="H1Modified"/>
        <w:spacing w:after="480"/>
      </w:pPr>
      <w:r>
        <w:t>C</w:t>
      </w:r>
      <w:r w:rsidR="00E84953" w:rsidRPr="00EC5610">
        <w:t>ertification Regarding Relationships with</w:t>
      </w:r>
      <w:r w:rsidR="00E84953" w:rsidRPr="00EC5610">
        <w:br/>
        <w:t>PricewaterhouseCoopers</w:t>
      </w:r>
    </w:p>
    <w:p w14:paraId="11B932EA" w14:textId="4F2D29B2" w:rsidR="00E84953" w:rsidRPr="00EC5610" w:rsidRDefault="00E84953" w:rsidP="00EC1DB3">
      <w:pPr>
        <w:pStyle w:val="H2Modified"/>
      </w:pPr>
      <w:r w:rsidRPr="00EC5610">
        <w:t>Alumni and Familial Relationships</w:t>
      </w:r>
      <w:r w:rsidR="00E77C9C">
        <w:t xml:space="preserve"> with PwC</w:t>
      </w:r>
      <w:r w:rsidRPr="00EC5610">
        <w:t>:</w:t>
      </w:r>
    </w:p>
    <w:p w14:paraId="02322B69" w14:textId="070488E0" w:rsidR="00E84953" w:rsidRPr="00EC5610" w:rsidRDefault="00E77C9C" w:rsidP="00EC1DB3">
      <w:pPr>
        <w:pStyle w:val="H3Modified"/>
      </w:pPr>
      <w:r>
        <w:t xml:space="preserve">Are you </w:t>
      </w:r>
      <w:r w:rsidR="00E84953" w:rsidRPr="00EC5610">
        <w:t>a former PwC partner or PwC practice staff member?</w:t>
      </w:r>
      <w:r w:rsidR="00EC5610">
        <w:tab/>
      </w:r>
      <w:r w:rsidR="00E84953" w:rsidRPr="00EC5610">
        <w:t xml:space="preserve"> </w:t>
      </w:r>
      <w:r w:rsidR="00EC5610">
        <w:rPr>
          <w:rFonts w:cs="Tahoma"/>
          <w:b/>
        </w:rPr>
        <w:t>Yes</w:t>
      </w:r>
      <w:r w:rsidR="00EC5610">
        <w:rPr>
          <w:rFonts w:ascii="Webdings" w:hAnsi="Webdings"/>
        </w:rPr>
        <w:t xml:space="preserve"> </w:t>
      </w:r>
      <w:r w:rsidR="00F40748">
        <w:rPr>
          <w:rFonts w:ascii="Webdings" w:hAnsi="Webdings"/>
        </w:rPr>
        <w:fldChar w:fldCharType="begin">
          <w:ffData>
            <w:name w:val="Q1_i_Yes"/>
            <w:enabled/>
            <w:calcOnExit w:val="0"/>
            <w:helpText w:type="text" w:val="1. Alumni and Familial Relationships with PwC: (i) Are you a former PwC partner or PwC practice staff member? Yes"/>
            <w:statusText w:type="text" w:val="1. Alumni and Familial Relationships with PwC: (i) Are you a former PwC partner or PwC practice staff member? Yes"/>
            <w:checkBox>
              <w:size w:val="26"/>
              <w:default w:val="0"/>
            </w:checkBox>
          </w:ffData>
        </w:fldChar>
      </w:r>
      <w:bookmarkStart w:id="0" w:name="Q1_i_Yes"/>
      <w:r w:rsidR="00F40748">
        <w:rPr>
          <w:rFonts w:ascii="Webdings" w:hAnsi="Webdings"/>
        </w:rPr>
        <w:instrText xml:space="preserve"> FORMCHECKBOX </w:instrText>
      </w:r>
      <w:r w:rsidR="00F40748">
        <w:rPr>
          <w:rFonts w:ascii="Webdings" w:hAnsi="Webdings"/>
        </w:rPr>
      </w:r>
      <w:r w:rsidR="00F40748">
        <w:rPr>
          <w:rFonts w:ascii="Webdings" w:hAnsi="Webdings"/>
        </w:rPr>
        <w:fldChar w:fldCharType="end"/>
      </w:r>
      <w:bookmarkEnd w:id="0"/>
      <w:r w:rsidR="00EC5610">
        <w:rPr>
          <w:rFonts w:ascii="Webdings" w:hAnsi="Webdings"/>
        </w:rPr>
        <w:t xml:space="preserve">  </w:t>
      </w:r>
      <w:r w:rsidR="00EC5610">
        <w:rPr>
          <w:b/>
        </w:rPr>
        <w:t>No</w:t>
      </w:r>
      <w:r w:rsidR="00EC5610">
        <w:rPr>
          <w:rFonts w:ascii="Webdings" w:hAnsi="Webdings"/>
        </w:rPr>
        <w:t xml:space="preserve">  </w:t>
      </w:r>
      <w:r w:rsidR="00F40748">
        <w:rPr>
          <w:rFonts w:ascii="Webdings" w:hAnsi="Webdings"/>
        </w:rPr>
        <w:fldChar w:fldCharType="begin">
          <w:ffData>
            <w:name w:val="Q1_i_No"/>
            <w:enabled/>
            <w:calcOnExit w:val="0"/>
            <w:helpText w:type="text" w:val="No"/>
            <w:statusText w:type="text" w:val="No"/>
            <w:checkBox>
              <w:size w:val="26"/>
              <w:default w:val="0"/>
            </w:checkBox>
          </w:ffData>
        </w:fldChar>
      </w:r>
      <w:bookmarkStart w:id="1" w:name="Q1_i_No"/>
      <w:r w:rsidR="00F40748">
        <w:rPr>
          <w:rFonts w:ascii="Webdings" w:hAnsi="Webdings"/>
        </w:rPr>
        <w:instrText xml:space="preserve"> FORMCHECKBOX </w:instrText>
      </w:r>
      <w:r w:rsidR="00F40748">
        <w:rPr>
          <w:rFonts w:ascii="Webdings" w:hAnsi="Webdings"/>
        </w:rPr>
      </w:r>
      <w:r w:rsidR="00F40748">
        <w:rPr>
          <w:rFonts w:ascii="Webdings" w:hAnsi="Webdings"/>
        </w:rPr>
        <w:fldChar w:fldCharType="end"/>
      </w:r>
      <w:bookmarkEnd w:id="1"/>
    </w:p>
    <w:p w14:paraId="06C9A6DE" w14:textId="06C47131" w:rsidR="00E84953" w:rsidRPr="002A2FFE" w:rsidRDefault="00E84953" w:rsidP="00EC5610">
      <w:pPr>
        <w:tabs>
          <w:tab w:val="left" w:pos="540"/>
        </w:tabs>
        <w:spacing w:after="200"/>
        <w:rPr>
          <w:rFonts w:ascii="Arial Narrow" w:hAnsi="Arial Narrow" w:cs="Arial"/>
          <w:b/>
          <w:bCs/>
        </w:rPr>
      </w:pPr>
      <w:r w:rsidRPr="00EC5610">
        <w:rPr>
          <w:rFonts w:ascii="Arial Narrow" w:hAnsi="Arial Narrow" w:cs="Arial"/>
        </w:rPr>
        <w:tab/>
      </w:r>
      <w:bookmarkStart w:id="2" w:name="_Hlk104456040"/>
      <w:r w:rsidRPr="00EC5610">
        <w:rPr>
          <w:rFonts w:ascii="Arial Narrow" w:hAnsi="Arial Narrow" w:cs="Arial"/>
        </w:rPr>
        <w:t>If yes, what was your position when leaving PwC and in what year did you leave?</w:t>
      </w:r>
      <w:bookmarkEnd w:id="2"/>
      <w:r w:rsidRPr="00EC5610">
        <w:rPr>
          <w:rFonts w:ascii="Arial Narrow" w:hAnsi="Arial Narrow" w:cs="Arial"/>
        </w:rPr>
        <w:t xml:space="preserve"> </w:t>
      </w:r>
    </w:p>
    <w:p w14:paraId="39370758" w14:textId="77425660" w:rsidR="00E84953" w:rsidRPr="002A2FFE" w:rsidRDefault="00F40748" w:rsidP="00C612F8">
      <w:pPr>
        <w:tabs>
          <w:tab w:val="left" w:pos="9270"/>
          <w:tab w:val="left" w:pos="9360"/>
        </w:tabs>
        <w:ind w:left="270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fldChar w:fldCharType="begin">
          <w:ffData>
            <w:name w:val="Q1_i"/>
            <w:enabled/>
            <w:calcOnExit w:val="0"/>
            <w:helpText w:type="text" w:val="If yes, what was your position when leaving PwC and in what year did you leave?"/>
            <w:statusText w:type="text" w:val="If yes, what was your position when leaving PwC and in what year did you leave?"/>
            <w:textInput/>
          </w:ffData>
        </w:fldChar>
      </w:r>
      <w:bookmarkStart w:id="3" w:name="Q1_i"/>
      <w:r>
        <w:rPr>
          <w:rFonts w:ascii="Arial Narrow" w:hAnsi="Arial Narrow" w:cs="Arial"/>
          <w:b/>
          <w:bCs/>
          <w:u w:val="single"/>
        </w:rPr>
        <w:instrText xml:space="preserve"> FORMTEXT </w:instrText>
      </w:r>
      <w:r>
        <w:rPr>
          <w:rFonts w:ascii="Arial Narrow" w:hAnsi="Arial Narrow" w:cs="Arial"/>
          <w:b/>
          <w:bCs/>
          <w:u w:val="single"/>
        </w:rPr>
      </w:r>
      <w:r>
        <w:rPr>
          <w:rFonts w:ascii="Arial Narrow" w:hAnsi="Arial Narrow" w:cs="Arial"/>
          <w:b/>
          <w:bCs/>
          <w:u w:val="single"/>
        </w:rPr>
        <w:fldChar w:fldCharType="separate"/>
      </w:r>
      <w:r>
        <w:rPr>
          <w:rFonts w:ascii="Arial Narrow" w:hAnsi="Arial Narrow" w:cs="Arial"/>
          <w:b/>
          <w:bCs/>
          <w:noProof/>
          <w:u w:val="single"/>
        </w:rPr>
        <w:t> </w:t>
      </w:r>
      <w:r>
        <w:rPr>
          <w:rFonts w:ascii="Arial Narrow" w:hAnsi="Arial Narrow" w:cs="Arial"/>
          <w:b/>
          <w:bCs/>
          <w:noProof/>
          <w:u w:val="single"/>
        </w:rPr>
        <w:t> </w:t>
      </w:r>
      <w:r>
        <w:rPr>
          <w:rFonts w:ascii="Arial Narrow" w:hAnsi="Arial Narrow" w:cs="Arial"/>
          <w:b/>
          <w:bCs/>
          <w:noProof/>
          <w:u w:val="single"/>
        </w:rPr>
        <w:t> </w:t>
      </w:r>
      <w:r>
        <w:rPr>
          <w:rFonts w:ascii="Arial Narrow" w:hAnsi="Arial Narrow" w:cs="Arial"/>
          <w:b/>
          <w:bCs/>
          <w:noProof/>
          <w:u w:val="single"/>
        </w:rPr>
        <w:t> </w:t>
      </w:r>
      <w:r>
        <w:rPr>
          <w:rFonts w:ascii="Arial Narrow" w:hAnsi="Arial Narrow" w:cs="Arial"/>
          <w:b/>
          <w:bCs/>
          <w:noProof/>
          <w:u w:val="single"/>
        </w:rPr>
        <w:t> </w:t>
      </w:r>
      <w:r>
        <w:rPr>
          <w:rFonts w:ascii="Arial Narrow" w:hAnsi="Arial Narrow" w:cs="Arial"/>
          <w:b/>
          <w:bCs/>
          <w:u w:val="single"/>
        </w:rPr>
        <w:fldChar w:fldCharType="end"/>
      </w:r>
      <w:bookmarkEnd w:id="3"/>
      <w:r w:rsidR="007703CF" w:rsidRPr="002A2FFE">
        <w:rPr>
          <w:rFonts w:ascii="Arial Narrow" w:hAnsi="Arial Narrow" w:cs="Arial"/>
          <w:b/>
          <w:bCs/>
          <w:u w:val="single"/>
        </w:rPr>
        <w:tab/>
      </w:r>
    </w:p>
    <w:p w14:paraId="5A81B64A" w14:textId="457D1503" w:rsidR="00E84953" w:rsidRPr="00EC5610" w:rsidRDefault="00E84953" w:rsidP="00EC1DB3">
      <w:pPr>
        <w:pStyle w:val="H3Modified"/>
      </w:pPr>
      <w:r w:rsidRPr="00EC5610">
        <w:t xml:space="preserve">Are any </w:t>
      </w:r>
      <w:r w:rsidR="00E77C9C">
        <w:t xml:space="preserve">of your </w:t>
      </w:r>
      <w:r w:rsidRPr="00EC5610">
        <w:t xml:space="preserve">immediate family members </w:t>
      </w:r>
      <w:r w:rsidR="00E77C9C" w:rsidRPr="00EC5610">
        <w:t>(spouse, child, dependent, parent, or sibling)</w:t>
      </w:r>
      <w:r w:rsidR="00E77C9C">
        <w:t xml:space="preserve"> </w:t>
      </w:r>
      <w:r w:rsidR="00E77C9C">
        <w:br/>
      </w:r>
      <w:r w:rsidRPr="00EC5610">
        <w:t xml:space="preserve">currently employed at PwC (other than employment in a non-professional capacity)? </w:t>
      </w:r>
      <w:r w:rsidRPr="00EC5610">
        <w:tab/>
      </w:r>
      <w:r w:rsidR="00EC5610">
        <w:rPr>
          <w:rFonts w:cs="Tahoma"/>
          <w:b/>
        </w:rPr>
        <w:t>Yes</w:t>
      </w:r>
      <w:r w:rsidR="00EC5610">
        <w:rPr>
          <w:rFonts w:ascii="Webdings" w:hAnsi="Webdings"/>
        </w:rPr>
        <w:t xml:space="preserve"> </w:t>
      </w:r>
      <w:r w:rsidR="009523ED">
        <w:rPr>
          <w:rFonts w:ascii="Webdings" w:hAnsi="Webdings"/>
        </w:rPr>
        <w:fldChar w:fldCharType="begin">
          <w:ffData>
            <w:name w:val="Q1_ii_Yes"/>
            <w:enabled/>
            <w:calcOnExit w:val="0"/>
            <w:helpText w:type="text" w:val="(ii) Are any of your immediate family members (spouse, child, dependent, parent, or sibling) currently employed at PwC (other than employment in a non-professional capacity)? Yes"/>
            <w:statusText w:type="text" w:val="(ii) Are any of your immediate family members currently employed at PwC (other than employment in a non-professional capacity)? Yes"/>
            <w:checkBox>
              <w:size w:val="26"/>
              <w:default w:val="0"/>
            </w:checkBox>
          </w:ffData>
        </w:fldChar>
      </w:r>
      <w:bookmarkStart w:id="4" w:name="Q1_ii_Yes"/>
      <w:r w:rsidR="009523ED">
        <w:rPr>
          <w:rFonts w:ascii="Webdings" w:hAnsi="Webdings"/>
        </w:rPr>
        <w:instrText xml:space="preserve"> FORMCHECKBOX </w:instrText>
      </w:r>
      <w:r w:rsidR="009523ED">
        <w:rPr>
          <w:rFonts w:ascii="Webdings" w:hAnsi="Webdings"/>
        </w:rPr>
      </w:r>
      <w:r w:rsidR="009523ED">
        <w:rPr>
          <w:rFonts w:ascii="Webdings" w:hAnsi="Webdings"/>
        </w:rPr>
        <w:fldChar w:fldCharType="end"/>
      </w:r>
      <w:bookmarkEnd w:id="4"/>
      <w:r w:rsidR="00EC5610">
        <w:rPr>
          <w:rFonts w:ascii="Webdings" w:hAnsi="Webdings"/>
        </w:rPr>
        <w:t xml:space="preserve">  </w:t>
      </w:r>
      <w:r w:rsidR="00EC5610">
        <w:rPr>
          <w:b/>
        </w:rPr>
        <w:t>No</w:t>
      </w:r>
      <w:r w:rsidR="00EC5610">
        <w:rPr>
          <w:rFonts w:ascii="Webdings" w:hAnsi="Webdings"/>
        </w:rPr>
        <w:t xml:space="preserve">  </w:t>
      </w:r>
      <w:r w:rsidR="009523ED">
        <w:rPr>
          <w:rFonts w:ascii="Webdings" w:hAnsi="Webdings"/>
        </w:rPr>
        <w:fldChar w:fldCharType="begin">
          <w:ffData>
            <w:name w:val="Q1_ii_No"/>
            <w:enabled/>
            <w:calcOnExit w:val="0"/>
            <w:helpText w:type="text" w:val="No"/>
            <w:statusText w:type="text" w:val="No"/>
            <w:checkBox>
              <w:size w:val="26"/>
              <w:default w:val="0"/>
            </w:checkBox>
          </w:ffData>
        </w:fldChar>
      </w:r>
      <w:bookmarkStart w:id="5" w:name="Q1_ii_No"/>
      <w:r w:rsidR="009523ED">
        <w:rPr>
          <w:rFonts w:ascii="Webdings" w:hAnsi="Webdings"/>
        </w:rPr>
        <w:instrText xml:space="preserve"> FORMCHECKBOX </w:instrText>
      </w:r>
      <w:r w:rsidR="009523ED">
        <w:rPr>
          <w:rFonts w:ascii="Webdings" w:hAnsi="Webdings"/>
        </w:rPr>
      </w:r>
      <w:r w:rsidR="009523ED">
        <w:rPr>
          <w:rFonts w:ascii="Webdings" w:hAnsi="Webdings"/>
        </w:rPr>
        <w:fldChar w:fldCharType="end"/>
      </w:r>
      <w:bookmarkEnd w:id="5"/>
    </w:p>
    <w:p w14:paraId="3D3B134B" w14:textId="1BC1EB15" w:rsidR="00E84953" w:rsidRPr="00EC5610" w:rsidRDefault="00E84953" w:rsidP="00EC5610">
      <w:pPr>
        <w:spacing w:after="200"/>
        <w:rPr>
          <w:rFonts w:ascii="Arial Narrow" w:hAnsi="Arial Narrow" w:cs="Arial"/>
        </w:rPr>
      </w:pPr>
      <w:r w:rsidRPr="00EC5610">
        <w:rPr>
          <w:rFonts w:ascii="Arial Narrow" w:hAnsi="Arial Narrow" w:cs="Arial"/>
        </w:rPr>
        <w:tab/>
        <w:t>If yes, provide family member’s name, position, and PwC office</w:t>
      </w:r>
      <w:r w:rsidR="00E77C9C">
        <w:rPr>
          <w:rFonts w:ascii="Arial Narrow" w:hAnsi="Arial Narrow" w:cs="Arial"/>
        </w:rPr>
        <w:t xml:space="preserve"> where they are employed</w:t>
      </w:r>
      <w:r w:rsidRPr="00EC5610">
        <w:rPr>
          <w:rFonts w:ascii="Arial Narrow" w:hAnsi="Arial Narrow" w:cs="Arial"/>
        </w:rPr>
        <w:t>.</w:t>
      </w:r>
    </w:p>
    <w:p w14:paraId="65BC8BA4" w14:textId="12143781" w:rsidR="00E84953" w:rsidRPr="00EC5610" w:rsidRDefault="009523ED" w:rsidP="006D6C3C">
      <w:pPr>
        <w:tabs>
          <w:tab w:val="left" w:pos="9180"/>
          <w:tab w:val="left" w:pos="9360"/>
        </w:tabs>
        <w:ind w:left="274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fldChar w:fldCharType="begin">
          <w:ffData>
            <w:name w:val="Q1_ii"/>
            <w:enabled/>
            <w:calcOnExit w:val="0"/>
            <w:helpText w:type="text" w:val="If yes, provide family member’s name, position, and PwC office where they are employe:"/>
            <w:statusText w:type="text" w:val="If yes, provide family member’s name, position, and PwC office where they are employed:"/>
            <w:textInput/>
          </w:ffData>
        </w:fldChar>
      </w:r>
      <w:bookmarkStart w:id="6" w:name="Q1_ii"/>
      <w:r>
        <w:rPr>
          <w:rFonts w:ascii="Arial Narrow" w:hAnsi="Arial Narrow" w:cs="Arial"/>
          <w:u w:val="single"/>
        </w:rPr>
        <w:instrText xml:space="preserve"> FORMTEXT </w:instrText>
      </w:r>
      <w:r>
        <w:rPr>
          <w:rFonts w:ascii="Arial Narrow" w:hAnsi="Arial Narrow" w:cs="Arial"/>
          <w:u w:val="single"/>
        </w:rPr>
      </w:r>
      <w:r>
        <w:rPr>
          <w:rFonts w:ascii="Arial Narrow" w:hAnsi="Arial Narrow" w:cs="Arial"/>
          <w:u w:val="single"/>
        </w:rPr>
        <w:fldChar w:fldCharType="separate"/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u w:val="single"/>
        </w:rPr>
        <w:fldChar w:fldCharType="end"/>
      </w:r>
      <w:bookmarkEnd w:id="6"/>
      <w:r w:rsidR="006D6C3C">
        <w:rPr>
          <w:rFonts w:ascii="Arial Narrow" w:hAnsi="Arial Narrow" w:cs="Arial"/>
          <w:b/>
          <w:bCs/>
          <w:u w:val="single"/>
        </w:rPr>
        <w:tab/>
      </w:r>
    </w:p>
    <w:p w14:paraId="6497B8AB" w14:textId="3FADDD3A" w:rsidR="00E84953" w:rsidRPr="00EC5610" w:rsidRDefault="00E84953" w:rsidP="00EC1DB3">
      <w:pPr>
        <w:pStyle w:val="H2Modified"/>
      </w:pPr>
      <w:r w:rsidRPr="00EC5610">
        <w:t>Tax Services</w:t>
      </w:r>
      <w:r w:rsidR="00E77C9C">
        <w:t xml:space="preserve"> from PwC</w:t>
      </w:r>
      <w:r w:rsidRPr="00EC5610">
        <w:t>:</w:t>
      </w:r>
    </w:p>
    <w:p w14:paraId="2B9472DB" w14:textId="5C9E83EB" w:rsidR="00E84953" w:rsidRPr="00EC5610" w:rsidRDefault="00E84953" w:rsidP="00EC5610">
      <w:pPr>
        <w:tabs>
          <w:tab w:val="right" w:pos="9360"/>
        </w:tabs>
        <w:spacing w:after="120"/>
        <w:ind w:left="270"/>
        <w:rPr>
          <w:rFonts w:ascii="Arial Narrow" w:hAnsi="Arial Narrow" w:cs="Arial"/>
        </w:rPr>
      </w:pPr>
      <w:r w:rsidRPr="00EC5610">
        <w:rPr>
          <w:rFonts w:ascii="Arial Narrow" w:hAnsi="Arial Narrow" w:cs="Arial"/>
        </w:rPr>
        <w:t xml:space="preserve">Does PwC currently provide personal tax services to </w:t>
      </w:r>
      <w:r w:rsidR="00E77C9C">
        <w:rPr>
          <w:rFonts w:ascii="Arial Narrow" w:hAnsi="Arial Narrow" w:cs="Arial"/>
        </w:rPr>
        <w:t xml:space="preserve">you </w:t>
      </w:r>
      <w:r w:rsidRPr="00EC5610">
        <w:rPr>
          <w:rFonts w:ascii="Arial Narrow" w:hAnsi="Arial Narrow" w:cs="Arial"/>
        </w:rPr>
        <w:t xml:space="preserve">or </w:t>
      </w:r>
      <w:r w:rsidR="00E77C9C">
        <w:rPr>
          <w:rFonts w:ascii="Arial Narrow" w:hAnsi="Arial Narrow" w:cs="Arial"/>
        </w:rPr>
        <w:t xml:space="preserve">to your </w:t>
      </w:r>
      <w:r w:rsidRPr="00EC5610">
        <w:rPr>
          <w:rFonts w:ascii="Arial Narrow" w:hAnsi="Arial Narrow" w:cs="Arial"/>
        </w:rPr>
        <w:t xml:space="preserve">immediate family </w:t>
      </w:r>
      <w:r w:rsidR="00E77C9C">
        <w:rPr>
          <w:rFonts w:ascii="Arial Narrow" w:hAnsi="Arial Narrow" w:cs="Arial"/>
        </w:rPr>
        <w:br/>
      </w:r>
      <w:r w:rsidRPr="00EC5610">
        <w:rPr>
          <w:rFonts w:ascii="Arial Narrow" w:hAnsi="Arial Narrow" w:cs="Arial"/>
        </w:rPr>
        <w:t>member (spouse, child, dependent, parent, or sibling)?</w:t>
      </w:r>
      <w:r w:rsidRPr="00EC5610">
        <w:rPr>
          <w:rFonts w:ascii="Arial Narrow" w:hAnsi="Arial Narrow" w:cs="Arial"/>
        </w:rPr>
        <w:tab/>
      </w:r>
      <w:r w:rsidR="00EC5610">
        <w:rPr>
          <w:rFonts w:cs="Tahoma"/>
          <w:b/>
        </w:rPr>
        <w:t>Yes</w:t>
      </w:r>
      <w:r w:rsidR="00EC5610">
        <w:rPr>
          <w:rFonts w:ascii="Webdings" w:hAnsi="Webdings"/>
        </w:rPr>
        <w:t xml:space="preserve"> </w:t>
      </w:r>
      <w:r w:rsidR="00FD5953">
        <w:rPr>
          <w:rFonts w:ascii="Webdings" w:hAnsi="Webdings"/>
        </w:rPr>
        <w:fldChar w:fldCharType="begin">
          <w:ffData>
            <w:name w:val="Q2_Yes"/>
            <w:enabled/>
            <w:calcOnExit w:val="0"/>
            <w:helpText w:type="text" w:val="2. Tax Services from PwC: Does PwC currently provide personal tax services to you or to your immediate family member (spouse, child, dependent, parent, or sibling)? Yes"/>
            <w:statusText w:type="text" w:val="Does PwC currently provide personal tax services to you or to your immediate family members? Yes."/>
            <w:checkBox>
              <w:size w:val="26"/>
              <w:default w:val="0"/>
            </w:checkBox>
          </w:ffData>
        </w:fldChar>
      </w:r>
      <w:bookmarkStart w:id="7" w:name="Q2_Yes"/>
      <w:r w:rsidR="00FD5953">
        <w:rPr>
          <w:rFonts w:ascii="Webdings" w:hAnsi="Webdings"/>
        </w:rPr>
        <w:instrText xml:space="preserve"> FORMCHECKBOX </w:instrText>
      </w:r>
      <w:r w:rsidR="00FD5953">
        <w:rPr>
          <w:rFonts w:ascii="Webdings" w:hAnsi="Webdings"/>
        </w:rPr>
      </w:r>
      <w:r w:rsidR="00FD5953">
        <w:rPr>
          <w:rFonts w:ascii="Webdings" w:hAnsi="Webdings"/>
        </w:rPr>
        <w:fldChar w:fldCharType="end"/>
      </w:r>
      <w:bookmarkEnd w:id="7"/>
      <w:r w:rsidR="00EC5610">
        <w:rPr>
          <w:rFonts w:ascii="Webdings" w:hAnsi="Webdings"/>
        </w:rPr>
        <w:t xml:space="preserve">  </w:t>
      </w:r>
      <w:r w:rsidR="00EC5610">
        <w:rPr>
          <w:b/>
        </w:rPr>
        <w:t>No</w:t>
      </w:r>
      <w:r w:rsidR="00EC5610">
        <w:rPr>
          <w:rFonts w:ascii="Webdings" w:hAnsi="Webdings"/>
        </w:rPr>
        <w:t xml:space="preserve">  </w:t>
      </w:r>
      <w:r w:rsidR="00FD5953">
        <w:rPr>
          <w:rFonts w:ascii="Webdings" w:hAnsi="Webdings"/>
        </w:rPr>
        <w:fldChar w:fldCharType="begin">
          <w:ffData>
            <w:name w:val="Q2_No"/>
            <w:enabled/>
            <w:calcOnExit w:val="0"/>
            <w:helpText w:type="text" w:val="No"/>
            <w:statusText w:type="text" w:val="No"/>
            <w:checkBox>
              <w:size w:val="26"/>
              <w:default w:val="0"/>
            </w:checkBox>
          </w:ffData>
        </w:fldChar>
      </w:r>
      <w:bookmarkStart w:id="8" w:name="Q2_No"/>
      <w:r w:rsidR="00FD5953">
        <w:rPr>
          <w:rFonts w:ascii="Webdings" w:hAnsi="Webdings"/>
        </w:rPr>
        <w:instrText xml:space="preserve"> FORMCHECKBOX </w:instrText>
      </w:r>
      <w:r w:rsidR="00FD5953">
        <w:rPr>
          <w:rFonts w:ascii="Webdings" w:hAnsi="Webdings"/>
        </w:rPr>
      </w:r>
      <w:r w:rsidR="00FD5953">
        <w:rPr>
          <w:rFonts w:ascii="Webdings" w:hAnsi="Webdings"/>
        </w:rPr>
        <w:fldChar w:fldCharType="end"/>
      </w:r>
      <w:bookmarkEnd w:id="8"/>
    </w:p>
    <w:p w14:paraId="79070343" w14:textId="38AA3E1E" w:rsidR="00E84953" w:rsidRPr="00EC5610" w:rsidRDefault="00E84953" w:rsidP="00EC5610">
      <w:pPr>
        <w:spacing w:after="200"/>
        <w:ind w:left="270" w:right="-360"/>
        <w:rPr>
          <w:rFonts w:ascii="Arial Narrow" w:hAnsi="Arial Narrow" w:cs="Arial"/>
        </w:rPr>
      </w:pPr>
      <w:r w:rsidRPr="00EC5610">
        <w:rPr>
          <w:rFonts w:ascii="Arial Narrow" w:hAnsi="Arial Narrow" w:cs="Arial"/>
        </w:rPr>
        <w:t xml:space="preserve">If yes, </w:t>
      </w:r>
      <w:r w:rsidR="00E77C9C">
        <w:rPr>
          <w:rFonts w:ascii="Arial Narrow" w:hAnsi="Arial Narrow" w:cs="Arial"/>
        </w:rPr>
        <w:t xml:space="preserve">provide the </w:t>
      </w:r>
      <w:r w:rsidR="00C86B9C" w:rsidRPr="00EC5610">
        <w:rPr>
          <w:rFonts w:ascii="Arial Narrow" w:hAnsi="Arial Narrow" w:cs="Arial"/>
        </w:rPr>
        <w:t>name/</w:t>
      </w:r>
      <w:r w:rsidR="00EC5610" w:rsidRPr="00EC5610">
        <w:rPr>
          <w:rFonts w:ascii="Arial Narrow" w:hAnsi="Arial Narrow" w:cs="Arial"/>
        </w:rPr>
        <w:t xml:space="preserve">family </w:t>
      </w:r>
      <w:r w:rsidR="00C86B9C" w:rsidRPr="00EC5610">
        <w:rPr>
          <w:rFonts w:ascii="Arial Narrow" w:hAnsi="Arial Narrow" w:cs="Arial"/>
        </w:rPr>
        <w:t>relationship</w:t>
      </w:r>
      <w:r w:rsidR="00E77C9C">
        <w:rPr>
          <w:rFonts w:ascii="Arial Narrow" w:hAnsi="Arial Narrow" w:cs="Arial"/>
        </w:rPr>
        <w:t xml:space="preserve"> of </w:t>
      </w:r>
      <w:r w:rsidR="00E77C9C" w:rsidRPr="00EC5610">
        <w:rPr>
          <w:rFonts w:ascii="Arial Narrow" w:hAnsi="Arial Narrow" w:cs="Arial"/>
        </w:rPr>
        <w:t>the recipient of services</w:t>
      </w:r>
      <w:r w:rsidR="00E77C9C">
        <w:rPr>
          <w:rFonts w:ascii="Arial Narrow" w:hAnsi="Arial Narrow" w:cs="Arial"/>
        </w:rPr>
        <w:t xml:space="preserve">, and the name of </w:t>
      </w:r>
      <w:r w:rsidR="00C86B9C" w:rsidRPr="00EC5610">
        <w:rPr>
          <w:rFonts w:ascii="Arial Narrow" w:hAnsi="Arial Narrow" w:cs="Arial"/>
        </w:rPr>
        <w:t xml:space="preserve">the </w:t>
      </w:r>
      <w:r w:rsidRPr="00EC5610">
        <w:rPr>
          <w:rFonts w:ascii="Arial Narrow" w:hAnsi="Arial Narrow" w:cs="Arial"/>
        </w:rPr>
        <w:t>PwC Tax Consultant</w:t>
      </w:r>
      <w:r w:rsidR="00E77C9C">
        <w:rPr>
          <w:rFonts w:ascii="Arial Narrow" w:hAnsi="Arial Narrow" w:cs="Arial"/>
        </w:rPr>
        <w:t>.</w:t>
      </w:r>
    </w:p>
    <w:bookmarkStart w:id="9" w:name="_Hlk104530494"/>
    <w:p w14:paraId="22DDEC1D" w14:textId="451932E4" w:rsidR="00E84953" w:rsidRPr="00EC5610" w:rsidRDefault="00FD5953" w:rsidP="006C77C7">
      <w:pPr>
        <w:tabs>
          <w:tab w:val="left" w:pos="9180"/>
          <w:tab w:val="left" w:pos="9360"/>
        </w:tabs>
        <w:ind w:left="274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fldChar w:fldCharType="begin">
          <w:ffData>
            <w:name w:val="Q2"/>
            <w:enabled/>
            <w:calcOnExit w:val="0"/>
            <w:helpText w:type="text" w:val="If yes, provide the name/family relationship of the recipient of services, and the name of the PwC Tax Consultant:"/>
            <w:statusText w:type="text" w:val="If yes, provide the name/family relationship of the recipient of services, and the name of the PwC Tax Consultant:"/>
            <w:textInput/>
          </w:ffData>
        </w:fldChar>
      </w:r>
      <w:bookmarkStart w:id="10" w:name="Q2"/>
      <w:r>
        <w:rPr>
          <w:rFonts w:ascii="Arial Narrow" w:hAnsi="Arial Narrow" w:cs="Arial"/>
          <w:u w:val="single"/>
        </w:rPr>
        <w:instrText xml:space="preserve"> FORMTEXT </w:instrText>
      </w:r>
      <w:r>
        <w:rPr>
          <w:rFonts w:ascii="Arial Narrow" w:hAnsi="Arial Narrow" w:cs="Arial"/>
          <w:u w:val="single"/>
        </w:rPr>
      </w:r>
      <w:r>
        <w:rPr>
          <w:rFonts w:ascii="Arial Narrow" w:hAnsi="Arial Narrow" w:cs="Arial"/>
          <w:u w:val="single"/>
        </w:rPr>
        <w:fldChar w:fldCharType="separate"/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u w:val="single"/>
        </w:rPr>
        <w:fldChar w:fldCharType="end"/>
      </w:r>
      <w:bookmarkEnd w:id="10"/>
      <w:r w:rsidR="00691F90">
        <w:rPr>
          <w:rFonts w:ascii="Arial Narrow" w:hAnsi="Arial Narrow" w:cs="Arial"/>
          <w:b/>
          <w:bCs/>
          <w:u w:val="single"/>
        </w:rPr>
        <w:tab/>
      </w:r>
    </w:p>
    <w:bookmarkEnd w:id="9"/>
    <w:p w14:paraId="4DBA8E6B" w14:textId="08C63001" w:rsidR="00E84953" w:rsidRPr="00EC5610" w:rsidRDefault="00E84953" w:rsidP="00EC1DB3">
      <w:pPr>
        <w:pStyle w:val="H2Modified"/>
      </w:pPr>
      <w:r w:rsidRPr="00EC5610">
        <w:t>Joint Business Relationships</w:t>
      </w:r>
      <w:r w:rsidR="00E77C9C">
        <w:t xml:space="preserve"> with PwC</w:t>
      </w:r>
      <w:r w:rsidRPr="00EC5610">
        <w:t>:</w:t>
      </w:r>
    </w:p>
    <w:p w14:paraId="06C30739" w14:textId="3AAA2762" w:rsidR="00E84953" w:rsidRPr="00EC5610" w:rsidRDefault="00E77C9C" w:rsidP="00EC5610">
      <w:pPr>
        <w:tabs>
          <w:tab w:val="right" w:pos="9360"/>
        </w:tabs>
        <w:spacing w:after="120"/>
        <w:ind w:left="27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 you </w:t>
      </w:r>
      <w:r w:rsidR="00E84953" w:rsidRPr="00EC5610">
        <w:rPr>
          <w:rFonts w:ascii="Arial Narrow" w:hAnsi="Arial Narrow" w:cs="Arial"/>
        </w:rPr>
        <w:t xml:space="preserve">participate as a "key person" in any joint business relationship (JBR) between </w:t>
      </w:r>
      <w:r>
        <w:rPr>
          <w:rFonts w:ascii="Arial Narrow" w:hAnsi="Arial Narrow" w:cs="Arial"/>
        </w:rPr>
        <w:br/>
      </w:r>
      <w:r w:rsidR="00E84953" w:rsidRPr="00EC5610">
        <w:rPr>
          <w:rFonts w:ascii="Arial Narrow" w:hAnsi="Arial Narrow" w:cs="Arial"/>
        </w:rPr>
        <w:t>another entity and PwC?</w:t>
      </w:r>
      <w:r w:rsidR="00E84953" w:rsidRPr="00EC5610">
        <w:rPr>
          <w:rFonts w:ascii="Arial Narrow" w:hAnsi="Arial Narrow" w:cs="Arial"/>
        </w:rPr>
        <w:tab/>
      </w:r>
      <w:r w:rsidR="00EC5610">
        <w:rPr>
          <w:rFonts w:cs="Tahoma"/>
          <w:b/>
        </w:rPr>
        <w:t>Yes</w:t>
      </w:r>
      <w:r w:rsidR="00EC5610">
        <w:rPr>
          <w:rFonts w:ascii="Webdings" w:hAnsi="Webdings"/>
        </w:rPr>
        <w:t xml:space="preserve"> </w:t>
      </w:r>
      <w:r w:rsidR="0076315E">
        <w:rPr>
          <w:rFonts w:ascii="Webdings" w:hAnsi="Webdings"/>
        </w:rPr>
        <w:fldChar w:fldCharType="begin">
          <w:ffData>
            <w:name w:val="Q3_Yes"/>
            <w:enabled/>
            <w:calcOnExit w:val="0"/>
            <w:helpText w:type="text" w:val="3. Joint Business Relationships with PwC: Do you participate as a &quot;key person&quot; in any joint business relationship (JBR) between another entity and PwC? Yes"/>
            <w:statusText w:type="text" w:val="Do you participate as a &quot;key person&quot; in any joint business relationship (JBR) between another entity and PwC? Yes.  "/>
            <w:checkBox>
              <w:size w:val="26"/>
              <w:default w:val="0"/>
            </w:checkBox>
          </w:ffData>
        </w:fldChar>
      </w:r>
      <w:bookmarkStart w:id="11" w:name="Q3_Yes"/>
      <w:r w:rsidR="0076315E">
        <w:rPr>
          <w:rFonts w:ascii="Webdings" w:hAnsi="Webdings"/>
        </w:rPr>
        <w:instrText xml:space="preserve"> FORMCHECKBOX </w:instrText>
      </w:r>
      <w:r w:rsidR="0076315E">
        <w:rPr>
          <w:rFonts w:ascii="Webdings" w:hAnsi="Webdings"/>
        </w:rPr>
      </w:r>
      <w:r w:rsidR="0076315E">
        <w:rPr>
          <w:rFonts w:ascii="Webdings" w:hAnsi="Webdings"/>
        </w:rPr>
        <w:fldChar w:fldCharType="end"/>
      </w:r>
      <w:bookmarkEnd w:id="11"/>
      <w:r w:rsidR="00EC5610">
        <w:rPr>
          <w:rFonts w:ascii="Webdings" w:hAnsi="Webdings"/>
        </w:rPr>
        <w:t xml:space="preserve">  </w:t>
      </w:r>
      <w:r w:rsidR="00EC5610">
        <w:rPr>
          <w:b/>
        </w:rPr>
        <w:t>No</w:t>
      </w:r>
      <w:r w:rsidR="00EC5610">
        <w:rPr>
          <w:rFonts w:ascii="Webdings" w:hAnsi="Webdings"/>
        </w:rPr>
        <w:t xml:space="preserve">  </w:t>
      </w:r>
      <w:r w:rsidR="0076315E">
        <w:rPr>
          <w:rFonts w:ascii="Webdings" w:hAnsi="Webdings"/>
        </w:rPr>
        <w:fldChar w:fldCharType="begin">
          <w:ffData>
            <w:name w:val="Q3_No"/>
            <w:enabled/>
            <w:calcOnExit w:val="0"/>
            <w:helpText w:type="text" w:val="No"/>
            <w:statusText w:type="text" w:val="No"/>
            <w:checkBox>
              <w:size w:val="26"/>
              <w:default w:val="0"/>
            </w:checkBox>
          </w:ffData>
        </w:fldChar>
      </w:r>
      <w:bookmarkStart w:id="12" w:name="Q3_No"/>
      <w:r w:rsidR="0076315E">
        <w:rPr>
          <w:rFonts w:ascii="Webdings" w:hAnsi="Webdings"/>
        </w:rPr>
        <w:instrText xml:space="preserve"> FORMCHECKBOX </w:instrText>
      </w:r>
      <w:r w:rsidR="0076315E">
        <w:rPr>
          <w:rFonts w:ascii="Webdings" w:hAnsi="Webdings"/>
        </w:rPr>
      </w:r>
      <w:r w:rsidR="0076315E">
        <w:rPr>
          <w:rFonts w:ascii="Webdings" w:hAnsi="Webdings"/>
        </w:rPr>
        <w:fldChar w:fldCharType="end"/>
      </w:r>
      <w:bookmarkEnd w:id="12"/>
    </w:p>
    <w:p w14:paraId="746D39AC" w14:textId="55D1BECC" w:rsidR="00E84953" w:rsidRPr="00EC5610" w:rsidRDefault="00E84953" w:rsidP="00EC5610">
      <w:pPr>
        <w:spacing w:after="200"/>
        <w:ind w:left="270"/>
        <w:rPr>
          <w:rFonts w:ascii="Arial Narrow" w:hAnsi="Arial Narrow" w:cs="Arial"/>
        </w:rPr>
      </w:pPr>
      <w:r w:rsidRPr="00EC5610">
        <w:rPr>
          <w:rFonts w:ascii="Arial Narrow" w:hAnsi="Arial Narrow" w:cs="Arial"/>
        </w:rPr>
        <w:t xml:space="preserve">If yes, what is the name of the other entity for which you are a “key person” participating </w:t>
      </w:r>
      <w:r w:rsidR="00EC5610">
        <w:rPr>
          <w:rFonts w:ascii="Arial Narrow" w:hAnsi="Arial Narrow" w:cs="Arial"/>
        </w:rPr>
        <w:br/>
      </w:r>
      <w:r w:rsidRPr="00EC5610">
        <w:rPr>
          <w:rFonts w:ascii="Arial Narrow" w:hAnsi="Arial Narrow" w:cs="Arial"/>
        </w:rPr>
        <w:t>in a JBR with PwC? What is your position at the other entity?</w:t>
      </w:r>
    </w:p>
    <w:bookmarkStart w:id="13" w:name="_Hlk104530647"/>
    <w:p w14:paraId="3D1D20E3" w14:textId="75D3A303" w:rsidR="00ED32A5" w:rsidRPr="007C0603" w:rsidRDefault="0076315E" w:rsidP="007C0603">
      <w:pPr>
        <w:tabs>
          <w:tab w:val="left" w:pos="9180"/>
          <w:tab w:val="left" w:pos="9360"/>
        </w:tabs>
        <w:spacing w:after="960"/>
        <w:ind w:left="274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fldChar w:fldCharType="begin">
          <w:ffData>
            <w:name w:val="Q3"/>
            <w:enabled/>
            <w:calcOnExit w:val="0"/>
            <w:helpText w:type="text" w:val="If yes, what is the name of the other entity for which you are a “key person” participating in a JBR with PwC? What is your position at the other entity?&#10;"/>
            <w:statusText w:type="text" w:val="what is the name of the other entity for which you are a “key person” participating in a JBR with PwC? What is your position? "/>
            <w:textInput/>
          </w:ffData>
        </w:fldChar>
      </w:r>
      <w:bookmarkStart w:id="14" w:name="Q3"/>
      <w:r>
        <w:rPr>
          <w:rFonts w:ascii="Arial Narrow" w:hAnsi="Arial Narrow" w:cs="Arial"/>
          <w:u w:val="single"/>
        </w:rPr>
        <w:instrText xml:space="preserve"> FORMTEXT </w:instrText>
      </w:r>
      <w:r>
        <w:rPr>
          <w:rFonts w:ascii="Arial Narrow" w:hAnsi="Arial Narrow" w:cs="Arial"/>
          <w:u w:val="single"/>
        </w:rPr>
      </w:r>
      <w:r>
        <w:rPr>
          <w:rFonts w:ascii="Arial Narrow" w:hAnsi="Arial Narrow" w:cs="Arial"/>
          <w:u w:val="single"/>
        </w:rPr>
        <w:fldChar w:fldCharType="separate"/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u w:val="single"/>
        </w:rPr>
        <w:fldChar w:fldCharType="end"/>
      </w:r>
      <w:bookmarkEnd w:id="14"/>
      <w:r w:rsidR="00543688">
        <w:rPr>
          <w:rFonts w:ascii="Arial Narrow" w:hAnsi="Arial Narrow" w:cs="Arial"/>
          <w:b/>
          <w:bCs/>
          <w:u w:val="single"/>
        </w:rPr>
        <w:tab/>
      </w:r>
      <w:bookmarkEnd w:id="13"/>
    </w:p>
    <w:p w14:paraId="699B6E18" w14:textId="6A2DB48E" w:rsidR="00ED32A5" w:rsidRPr="004C61C5" w:rsidRDefault="0076315E" w:rsidP="002D55FD">
      <w:pPr>
        <w:tabs>
          <w:tab w:val="left" w:pos="3420"/>
          <w:tab w:val="left" w:pos="4500"/>
          <w:tab w:val="left" w:pos="8910"/>
          <w:tab w:val="left" w:pos="9360"/>
        </w:tabs>
        <w:spacing w:after="0"/>
        <w:ind w:firstLine="90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fldChar w:fldCharType="begin">
          <w:ffData>
            <w:name w:val="Date"/>
            <w:enabled/>
            <w:calcOnExit w:val="0"/>
            <w:helpText w:type="text" w:val="Date (2-digit month / 2-digit day / 4-digit year):"/>
            <w:statusText w:type="text" w:val="Date (2-digit month / 2-digit day / 4-digit year):"/>
            <w:textInput/>
          </w:ffData>
        </w:fldChar>
      </w:r>
      <w:bookmarkStart w:id="15" w:name="Date"/>
      <w:r>
        <w:rPr>
          <w:rFonts w:ascii="Arial Narrow" w:hAnsi="Arial Narrow" w:cs="Arial"/>
          <w:u w:val="single"/>
        </w:rPr>
        <w:instrText xml:space="preserve"> FORMTEXT </w:instrText>
      </w:r>
      <w:r>
        <w:rPr>
          <w:rFonts w:ascii="Arial Narrow" w:hAnsi="Arial Narrow" w:cs="Arial"/>
          <w:u w:val="single"/>
        </w:rPr>
      </w:r>
      <w:r>
        <w:rPr>
          <w:rFonts w:ascii="Arial Narrow" w:hAnsi="Arial Narrow" w:cs="Arial"/>
          <w:u w:val="single"/>
        </w:rPr>
        <w:fldChar w:fldCharType="separate"/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noProof/>
          <w:u w:val="single"/>
        </w:rPr>
        <w:t> </w:t>
      </w:r>
      <w:r>
        <w:rPr>
          <w:rFonts w:ascii="Arial Narrow" w:hAnsi="Arial Narrow" w:cs="Arial"/>
          <w:u w:val="single"/>
        </w:rPr>
        <w:fldChar w:fldCharType="end"/>
      </w:r>
      <w:bookmarkEnd w:id="15"/>
      <w:r w:rsidR="00ED32A5">
        <w:rPr>
          <w:rFonts w:ascii="Arial Narrow" w:hAnsi="Arial Narrow" w:cs="Arial"/>
          <w:b/>
          <w:bCs/>
          <w:u w:val="single"/>
        </w:rPr>
        <w:tab/>
      </w:r>
      <w:r w:rsidR="004C61C5">
        <w:rPr>
          <w:rFonts w:ascii="Arial Narrow" w:hAnsi="Arial Narrow" w:cs="Arial"/>
        </w:rPr>
        <w:tab/>
      </w:r>
      <w:r w:rsidR="004C61C5">
        <w:rPr>
          <w:rFonts w:ascii="Arial Narrow" w:hAnsi="Arial Narrow" w:cs="Arial"/>
          <w:b/>
          <w:bCs/>
          <w:u w:val="single"/>
        </w:rPr>
        <w:tab/>
      </w:r>
    </w:p>
    <w:p w14:paraId="73458795" w14:textId="77777777" w:rsidR="00C86B9C" w:rsidRPr="00EC5610" w:rsidRDefault="00C86B9C" w:rsidP="002D55FD">
      <w:pPr>
        <w:tabs>
          <w:tab w:val="left" w:pos="4590"/>
        </w:tabs>
        <w:spacing w:after="240"/>
        <w:ind w:firstLine="86"/>
        <w:rPr>
          <w:rFonts w:ascii="Arial Narrow" w:hAnsi="Arial Narrow"/>
        </w:rPr>
      </w:pPr>
      <w:r w:rsidRPr="00EC5610">
        <w:rPr>
          <w:rFonts w:ascii="Arial Narrow" w:hAnsi="Arial Narrow"/>
        </w:rPr>
        <w:t>Date</w:t>
      </w:r>
      <w:r w:rsidRPr="00EC5610">
        <w:rPr>
          <w:rFonts w:ascii="Arial Narrow" w:hAnsi="Arial Narrow"/>
        </w:rPr>
        <w:tab/>
        <w:t>Signature</w:t>
      </w:r>
    </w:p>
    <w:p w14:paraId="4D6F481A" w14:textId="0CEA44A2" w:rsidR="00C86B9C" w:rsidRPr="00C8438C" w:rsidRDefault="00C8438C" w:rsidP="00BB1F3E">
      <w:pPr>
        <w:tabs>
          <w:tab w:val="left" w:pos="4590"/>
          <w:tab w:val="left" w:leader="underscore" w:pos="891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6315E">
        <w:rPr>
          <w:rFonts w:ascii="Arial Narrow" w:hAnsi="Arial Narrow" w:cs="Arial"/>
          <w:u w:val="single"/>
        </w:rPr>
        <w:fldChar w:fldCharType="begin">
          <w:ffData>
            <w:name w:val="Name"/>
            <w:enabled/>
            <w:calcOnExit w:val="0"/>
            <w:helpText w:type="text" w:val="Print name:"/>
            <w:statusText w:type="text" w:val="Print name:"/>
            <w:textInput/>
          </w:ffData>
        </w:fldChar>
      </w:r>
      <w:bookmarkStart w:id="16" w:name="Name"/>
      <w:r w:rsidR="0076315E">
        <w:rPr>
          <w:rFonts w:ascii="Arial Narrow" w:hAnsi="Arial Narrow" w:cs="Arial"/>
          <w:u w:val="single"/>
        </w:rPr>
        <w:instrText xml:space="preserve"> FORMTEXT </w:instrText>
      </w:r>
      <w:r w:rsidR="0076315E">
        <w:rPr>
          <w:rFonts w:ascii="Arial Narrow" w:hAnsi="Arial Narrow" w:cs="Arial"/>
          <w:u w:val="single"/>
        </w:rPr>
      </w:r>
      <w:r w:rsidR="0076315E">
        <w:rPr>
          <w:rFonts w:ascii="Arial Narrow" w:hAnsi="Arial Narrow" w:cs="Arial"/>
          <w:u w:val="single"/>
        </w:rPr>
        <w:fldChar w:fldCharType="separate"/>
      </w:r>
      <w:r w:rsidR="0076315E">
        <w:rPr>
          <w:rFonts w:ascii="Arial Narrow" w:hAnsi="Arial Narrow" w:cs="Arial"/>
          <w:noProof/>
          <w:u w:val="single"/>
        </w:rPr>
        <w:t> </w:t>
      </w:r>
      <w:r w:rsidR="0076315E">
        <w:rPr>
          <w:rFonts w:ascii="Arial Narrow" w:hAnsi="Arial Narrow" w:cs="Arial"/>
          <w:noProof/>
          <w:u w:val="single"/>
        </w:rPr>
        <w:t> </w:t>
      </w:r>
      <w:r w:rsidR="0076315E">
        <w:rPr>
          <w:rFonts w:ascii="Arial Narrow" w:hAnsi="Arial Narrow" w:cs="Arial"/>
          <w:noProof/>
          <w:u w:val="single"/>
        </w:rPr>
        <w:t> </w:t>
      </w:r>
      <w:r w:rsidR="0076315E">
        <w:rPr>
          <w:rFonts w:ascii="Arial Narrow" w:hAnsi="Arial Narrow" w:cs="Arial"/>
          <w:noProof/>
          <w:u w:val="single"/>
        </w:rPr>
        <w:t> </w:t>
      </w:r>
      <w:r w:rsidR="0076315E">
        <w:rPr>
          <w:rFonts w:ascii="Arial Narrow" w:hAnsi="Arial Narrow" w:cs="Arial"/>
          <w:noProof/>
          <w:u w:val="single"/>
        </w:rPr>
        <w:t> </w:t>
      </w:r>
      <w:r w:rsidR="0076315E">
        <w:rPr>
          <w:rFonts w:ascii="Arial Narrow" w:hAnsi="Arial Narrow" w:cs="Arial"/>
          <w:u w:val="single"/>
        </w:rPr>
        <w:fldChar w:fldCharType="end"/>
      </w:r>
      <w:bookmarkEnd w:id="16"/>
      <w:r>
        <w:rPr>
          <w:rFonts w:ascii="Arial Narrow" w:hAnsi="Arial Narrow" w:cs="Arial"/>
          <w:b/>
          <w:bCs/>
          <w:u w:val="single"/>
        </w:rPr>
        <w:tab/>
      </w:r>
    </w:p>
    <w:p w14:paraId="4788EAFE" w14:textId="2D9D4BE4" w:rsidR="00E77C9C" w:rsidRDefault="00C86B9C" w:rsidP="00325191">
      <w:pPr>
        <w:tabs>
          <w:tab w:val="left" w:leader="underscore" w:pos="8640"/>
        </w:tabs>
        <w:ind w:left="4590"/>
        <w:rPr>
          <w:rFonts w:ascii="Arial Narrow" w:hAnsi="Arial Narrow"/>
        </w:rPr>
      </w:pPr>
      <w:r w:rsidRPr="00EC5610">
        <w:rPr>
          <w:rFonts w:ascii="Arial Narrow" w:hAnsi="Arial Narrow"/>
        </w:rPr>
        <w:t>Print Name</w:t>
      </w:r>
    </w:p>
    <w:p w14:paraId="3C7BF24E" w14:textId="77777777" w:rsidR="00EC1DB3" w:rsidRPr="00EC5610" w:rsidRDefault="00EC1DB3" w:rsidP="00C64767">
      <w:pPr>
        <w:pStyle w:val="List1"/>
        <w:numPr>
          <w:ilvl w:val="0"/>
          <w:numId w:val="0"/>
        </w:numPr>
        <w:ind w:left="450" w:hanging="450"/>
      </w:pPr>
      <w:r w:rsidRPr="00EC5610">
        <w:t>A “key person” at the entity with which PwC has a joint business relationship (the “JBR entity”) is one who:</w:t>
      </w:r>
    </w:p>
    <w:p w14:paraId="7A0B7093" w14:textId="000A4325" w:rsidR="00EC1DB3" w:rsidRPr="00EC5610" w:rsidRDefault="00EC1DB3" w:rsidP="00057D36">
      <w:pPr>
        <w:pStyle w:val="List1"/>
        <w:ind w:left="360"/>
      </w:pPr>
      <w:r w:rsidRPr="00EC5610">
        <w:t>Has control over the JBR entity by virtue of having direct or indirect control over the JBR entity; or</w:t>
      </w:r>
    </w:p>
    <w:p w14:paraId="405BE486" w14:textId="421A0747" w:rsidR="00057D36" w:rsidRDefault="00EC1DB3" w:rsidP="00057D36">
      <w:pPr>
        <w:pStyle w:val="List1"/>
        <w:ind w:left="360"/>
      </w:pPr>
      <w:r w:rsidRPr="00EC5610">
        <w:t>Has significant influence or control over the JBR entity and the individual is involved in facilitating/arranging the joint business relationship or in the JBR’s operations, or shares directly in the economic risks or rewards of the joint business relationship; or</w:t>
      </w:r>
    </w:p>
    <w:p w14:paraId="67FF2F87" w14:textId="55C2B8B4" w:rsidR="00E77C9C" w:rsidRDefault="00EC1DB3" w:rsidP="00057D36">
      <w:pPr>
        <w:pStyle w:val="List1"/>
        <w:ind w:left="360"/>
      </w:pPr>
      <w:r w:rsidRPr="00EC5610">
        <w:t>Appears together in the marketplace with a PwC partner or practice staff member in connection with a joint business relationship with a market-facing element, such as co-presenting at an event or co-authoring a publication.</w:t>
      </w:r>
    </w:p>
    <w:p w14:paraId="6846F040" w14:textId="074458D4" w:rsidR="00AE5C2D" w:rsidRPr="00AE5C2D" w:rsidRDefault="00C60239" w:rsidP="00AE5C2D">
      <w:pPr>
        <w:rPr>
          <w:sz w:val="20"/>
          <w:szCs w:val="20"/>
        </w:rPr>
      </w:pPr>
      <w:r w:rsidRPr="00AE5C2D">
        <w:rPr>
          <w:sz w:val="20"/>
          <w:szCs w:val="20"/>
        </w:rPr>
        <w:t>Classification: Internal</w:t>
      </w:r>
    </w:p>
    <w:sectPr w:rsidR="00AE5C2D" w:rsidRPr="00AE5C2D" w:rsidSect="00E77C9C">
      <w:footerReference w:type="default" r:id="rId11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BB45" w14:textId="77777777" w:rsidR="00EB2914" w:rsidRDefault="00EB2914" w:rsidP="00E77C9C">
      <w:pPr>
        <w:spacing w:after="0" w:line="240" w:lineRule="auto"/>
      </w:pPr>
      <w:r>
        <w:separator/>
      </w:r>
    </w:p>
  </w:endnote>
  <w:endnote w:type="continuationSeparator" w:id="0">
    <w:p w14:paraId="63F06D3D" w14:textId="77777777" w:rsidR="00EB2914" w:rsidRDefault="00EB2914" w:rsidP="00E7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4BA8" w14:textId="6920EE2A" w:rsidR="00E77C9C" w:rsidRPr="004C45AD" w:rsidRDefault="004C45AD" w:rsidP="004C45AD">
    <w:pPr>
      <w:spacing w:before="240" w:after="0" w:line="240" w:lineRule="auto"/>
      <w:rPr>
        <w:rFonts w:ascii="Calibri" w:hAnsi="Calibri" w:cs="Calibri"/>
        <w:color w:val="000000"/>
        <w:sz w:val="20"/>
      </w:rPr>
    </w:pPr>
    <w:r w:rsidRPr="005369EB">
      <w:rPr>
        <w:rFonts w:ascii="Calibri" w:hAnsi="Calibri" w:cs="Calibri"/>
        <w:color w:val="000000"/>
        <w:sz w:val="20"/>
      </w:rPr>
      <w:t>Classification: Internal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DD62" w14:textId="77777777" w:rsidR="00EB2914" w:rsidRDefault="00EB2914" w:rsidP="00E77C9C">
      <w:pPr>
        <w:spacing w:after="0" w:line="240" w:lineRule="auto"/>
      </w:pPr>
      <w:r>
        <w:separator/>
      </w:r>
    </w:p>
  </w:footnote>
  <w:footnote w:type="continuationSeparator" w:id="0">
    <w:p w14:paraId="23B77670" w14:textId="77777777" w:rsidR="00EB2914" w:rsidRDefault="00EB2914" w:rsidP="00E7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95C"/>
    <w:multiLevelType w:val="multilevel"/>
    <w:tmpl w:val="372602B2"/>
    <w:lvl w:ilvl="0">
      <w:start w:val="1"/>
      <w:numFmt w:val="decimal"/>
      <w:pStyle w:val="H2Modified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Roman"/>
      <w:pStyle w:val="H3Modified"/>
      <w:lvlText w:val="(%2)"/>
      <w:lvlJc w:val="left"/>
      <w:pPr>
        <w:ind w:left="720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1E433DB"/>
    <w:multiLevelType w:val="hybridMultilevel"/>
    <w:tmpl w:val="4CAA7A24"/>
    <w:lvl w:ilvl="0" w:tplc="47DAF49E">
      <w:start w:val="1"/>
      <w:numFmt w:val="lowerRoman"/>
      <w:pStyle w:val="List1"/>
      <w:lvlText w:val="(%1)"/>
      <w:lvlJc w:val="left"/>
      <w:pPr>
        <w:ind w:left="792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774127027">
    <w:abstractNumId w:val="0"/>
  </w:num>
  <w:num w:numId="2" w16cid:durableId="179386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NzUwtjSyNDAzN7ZU0lEKTi0uzszPAykwrAUADJCzoSwAAAA="/>
  </w:docVars>
  <w:rsids>
    <w:rsidRoot w:val="00E84953"/>
    <w:rsid w:val="00057885"/>
    <w:rsid w:val="00057D36"/>
    <w:rsid w:val="0009313F"/>
    <w:rsid w:val="000B35EA"/>
    <w:rsid w:val="0010038F"/>
    <w:rsid w:val="00114863"/>
    <w:rsid w:val="00142439"/>
    <w:rsid w:val="001A38EE"/>
    <w:rsid w:val="00277123"/>
    <w:rsid w:val="002858B4"/>
    <w:rsid w:val="002933AC"/>
    <w:rsid w:val="002A2FFE"/>
    <w:rsid w:val="002D55FD"/>
    <w:rsid w:val="00302BA4"/>
    <w:rsid w:val="00321DC6"/>
    <w:rsid w:val="00325191"/>
    <w:rsid w:val="004255C4"/>
    <w:rsid w:val="004C45AD"/>
    <w:rsid w:val="004C61C5"/>
    <w:rsid w:val="005241E5"/>
    <w:rsid w:val="005369EB"/>
    <w:rsid w:val="00543688"/>
    <w:rsid w:val="0056056F"/>
    <w:rsid w:val="005B4BAF"/>
    <w:rsid w:val="00691F90"/>
    <w:rsid w:val="006C77C7"/>
    <w:rsid w:val="006D6C3C"/>
    <w:rsid w:val="00726A73"/>
    <w:rsid w:val="0076315E"/>
    <w:rsid w:val="007703CF"/>
    <w:rsid w:val="007A4893"/>
    <w:rsid w:val="007C0603"/>
    <w:rsid w:val="008651C7"/>
    <w:rsid w:val="009210DD"/>
    <w:rsid w:val="009523ED"/>
    <w:rsid w:val="009978B4"/>
    <w:rsid w:val="00A44195"/>
    <w:rsid w:val="00A72010"/>
    <w:rsid w:val="00AA1A8A"/>
    <w:rsid w:val="00AE5C2D"/>
    <w:rsid w:val="00B85CF5"/>
    <w:rsid w:val="00BA0015"/>
    <w:rsid w:val="00BB1F3E"/>
    <w:rsid w:val="00BD079C"/>
    <w:rsid w:val="00C60239"/>
    <w:rsid w:val="00C612F8"/>
    <w:rsid w:val="00C64767"/>
    <w:rsid w:val="00C8438C"/>
    <w:rsid w:val="00C86B9C"/>
    <w:rsid w:val="00D52BA8"/>
    <w:rsid w:val="00D822C6"/>
    <w:rsid w:val="00DA5247"/>
    <w:rsid w:val="00DD5679"/>
    <w:rsid w:val="00DE564F"/>
    <w:rsid w:val="00E00F71"/>
    <w:rsid w:val="00E61442"/>
    <w:rsid w:val="00E77C9C"/>
    <w:rsid w:val="00E815DF"/>
    <w:rsid w:val="00E84953"/>
    <w:rsid w:val="00E97B70"/>
    <w:rsid w:val="00EB2914"/>
    <w:rsid w:val="00EC02D1"/>
    <w:rsid w:val="00EC1DB3"/>
    <w:rsid w:val="00EC5610"/>
    <w:rsid w:val="00ED32A5"/>
    <w:rsid w:val="00F32019"/>
    <w:rsid w:val="00F40748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0BBEC"/>
  <w15:chartTrackingRefBased/>
  <w15:docId w15:val="{EB047DAE-99CE-45B1-A0ED-D8D39BE8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A5"/>
  </w:style>
  <w:style w:type="paragraph" w:styleId="Heading1">
    <w:name w:val="heading 1"/>
    <w:basedOn w:val="Normal"/>
    <w:next w:val="Normal"/>
    <w:link w:val="Heading1Char"/>
    <w:uiPriority w:val="9"/>
    <w:qFormat/>
    <w:rsid w:val="00BD0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9C"/>
  </w:style>
  <w:style w:type="paragraph" w:styleId="Footer">
    <w:name w:val="footer"/>
    <w:basedOn w:val="Normal"/>
    <w:link w:val="FooterChar"/>
    <w:uiPriority w:val="99"/>
    <w:unhideWhenUsed/>
    <w:rsid w:val="00E7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9C"/>
  </w:style>
  <w:style w:type="paragraph" w:customStyle="1" w:styleId="H1Modified">
    <w:name w:val="H1 Modified"/>
    <w:basedOn w:val="Heading1"/>
    <w:qFormat/>
    <w:rsid w:val="00BD079C"/>
    <w:pPr>
      <w:spacing w:before="0" w:after="240" w:line="240" w:lineRule="auto"/>
      <w:jc w:val="center"/>
    </w:pPr>
    <w:rPr>
      <w:rFonts w:ascii="Arial Narrow" w:hAnsi="Arial Narrow" w:cs="Arial"/>
      <w:b/>
      <w:bCs/>
      <w:color w:val="auto"/>
      <w:sz w:val="22"/>
    </w:rPr>
  </w:style>
  <w:style w:type="paragraph" w:customStyle="1" w:styleId="H2Modified">
    <w:name w:val="H2 Modified"/>
    <w:basedOn w:val="Heading2"/>
    <w:qFormat/>
    <w:rsid w:val="00EC02D1"/>
    <w:pPr>
      <w:numPr>
        <w:numId w:val="1"/>
      </w:numPr>
      <w:tabs>
        <w:tab w:val="left" w:pos="270"/>
      </w:tabs>
      <w:spacing w:before="0" w:after="160"/>
    </w:pPr>
    <w:rPr>
      <w:rFonts w:ascii="Arial Narrow" w:hAnsi="Arial Narrow" w:cs="Arial"/>
      <w:b/>
      <w:color w:val="auto"/>
      <w:sz w:val="22"/>
    </w:rPr>
  </w:style>
  <w:style w:type="paragraph" w:customStyle="1" w:styleId="H3Modified">
    <w:name w:val="H3 Modified"/>
    <w:basedOn w:val="Normal"/>
    <w:qFormat/>
    <w:rsid w:val="00EC1DB3"/>
    <w:pPr>
      <w:numPr>
        <w:ilvl w:val="1"/>
        <w:numId w:val="1"/>
      </w:numPr>
      <w:tabs>
        <w:tab w:val="left" w:pos="540"/>
        <w:tab w:val="right" w:pos="9360"/>
      </w:tabs>
      <w:spacing w:after="120" w:line="240" w:lineRule="atLeast"/>
      <w:ind w:left="630" w:hanging="630"/>
    </w:pPr>
    <w:rPr>
      <w:rFonts w:ascii="Arial Narrow" w:hAnsi="Arial Narrow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0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1">
    <w:name w:val="List 1"/>
    <w:basedOn w:val="Normal"/>
    <w:qFormat/>
    <w:rsid w:val="00057D36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</w:pPr>
    <w:rPr>
      <w:rFonts w:ascii="Arial Narrow" w:hAnsi="Arial Narrow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0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295A5463BA54EBACA6A6D34DCCA04" ma:contentTypeVersion="10" ma:contentTypeDescription="Create a new document." ma:contentTypeScope="" ma:versionID="5d05db2bb0b55b99bef76827c956a798">
  <xsd:schema xmlns:xsd="http://www.w3.org/2001/XMLSchema" xmlns:xs="http://www.w3.org/2001/XMLSchema" xmlns:p="http://schemas.microsoft.com/office/2006/metadata/properties" xmlns:ns2="ef65363c-31a3-4757-888d-5864eaa40abd" xmlns:ns3="c7fd8bd7-d0ea-4c0d-a2bc-b2dc1b30c998" targetNamespace="http://schemas.microsoft.com/office/2006/metadata/properties" ma:root="true" ma:fieldsID="2eb337cb2513ac280a8bbc0b44beb652" ns2:_="" ns3:_="">
    <xsd:import namespace="ef65363c-31a3-4757-888d-5864eaa40abd"/>
    <xsd:import namespace="c7fd8bd7-d0ea-4c0d-a2bc-b2dc1b30c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363c-31a3-4757-888d-5864eaa40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8bd7-d0ea-4c0d-a2bc-b2dc1b30c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39AA5-C8D0-4772-8982-24F2E7477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32F64-2239-428D-9964-172F57907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586A8-A67E-42E7-824B-2EEB2798C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363c-31a3-4757-888d-5864eaa40abd"/>
    <ds:schemaRef ds:uri="c7fd8bd7-d0ea-4c0d-a2bc-b2dc1b30c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1BA21-F0A3-4978-943F-2EDBEA59D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Regarding Relationships with PricewaterhouseCoopers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Regarding Relationships with PricewaterhouseCoopers</dc:title>
  <dc:subject>Certification Regarding Relationships with PricewaterhouseCoopers</dc:subject>
  <dc:creator>Federal Home Loan Bank of Boston</dc:creator>
  <cp:keywords>Federal Home Loan Bank of Boston; Certification Regarding Relationships with PricewaterhouseCoopers; Alumni and Familial Relationships with PwC; Tax Services from PwC; Joint Business Relationships with PwC;</cp:keywords>
  <dc:description/>
  <cp:lastModifiedBy>CommonLook Remediation Team</cp:lastModifiedBy>
  <cp:revision>49</cp:revision>
  <cp:lastPrinted>2022-05-23T13:43:00Z</cp:lastPrinted>
  <dcterms:created xsi:type="dcterms:W3CDTF">2022-05-25T17:57:00Z</dcterms:created>
  <dcterms:modified xsi:type="dcterms:W3CDTF">2022-05-27T13:05:00Z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0x010100B22295A5463BA54EBACA6A6D34DCCA04</vt:lpwstr>
  </property>
  <property fmtid="{D5CDD505-2E9C-101B-9397-08002B2CF9AE}" pid="3" name="MSIP_Label_dac24f01-fd91-444b-ac0f-6f53510c08d5_Enabled">
    <vt:lpwstr>true</vt:lpwstr>
  </property>
  <property fmtid="{D5CDD505-2E9C-101B-9397-08002B2CF9AE}" pid="4" name="MSIP_Label_dac24f01-fd91-444b-ac0f-6f53510c08d5_SetDate">
    <vt:lpwstr>2022-05-25T17:57:44Z</vt:lpwstr>
  </property>
  <property fmtid="{D5CDD505-2E9C-101B-9397-08002B2CF9AE}" pid="5" name="MSIP_Label_dac24f01-fd91-444b-ac0f-6f53510c08d5_Method">
    <vt:lpwstr>Privileged</vt:lpwstr>
  </property>
  <property fmtid="{D5CDD505-2E9C-101B-9397-08002B2CF9AE}" pid="6" name="MSIP_Label_dac24f01-fd91-444b-ac0f-6f53510c08d5_Name">
    <vt:lpwstr>dac24f01-fd91-444b-ac0f-6f53510c08d5</vt:lpwstr>
  </property>
  <property fmtid="{D5CDD505-2E9C-101B-9397-08002B2CF9AE}" pid="7" name="MSIP_Label_dac24f01-fd91-444b-ac0f-6f53510c08d5_SiteId">
    <vt:lpwstr>4277c4fa-2220-43f3-857b-669253628fb3</vt:lpwstr>
  </property>
  <property fmtid="{D5CDD505-2E9C-101B-9397-08002B2CF9AE}" pid="8" name="MSIP_Label_dac24f01-fd91-444b-ac0f-6f53510c08d5_ActionId">
    <vt:lpwstr>96bf9b0b-92f6-40c8-85ed-9150db553f29</vt:lpwstr>
  </property>
  <property fmtid="{D5CDD505-2E9C-101B-9397-08002B2CF9AE}" pid="9" name="MSIP_Label_dac24f01-fd91-444b-ac0f-6f53510c08d5_ContentBits">
    <vt:lpwstr>2</vt:lpwstr>
  </property>
</Properties>
</file>